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DA" w:rsidRPr="00E71F47" w:rsidRDefault="003F6C3C" w:rsidP="003F6C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pl-PL"/>
        </w:rPr>
      </w:pPr>
      <w:r w:rsidRPr="00E71F4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pl-PL"/>
        </w:rPr>
        <w:t xml:space="preserve">NABÓR na stanowisko urzędnicze - </w:t>
      </w:r>
      <w:r w:rsidR="00867353" w:rsidRPr="00E71F4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pl-PL"/>
        </w:rPr>
        <w:t>I</w:t>
      </w:r>
      <w:r w:rsidR="00BF00DA" w:rsidRPr="00E71F4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pl-PL"/>
        </w:rPr>
        <w:t>nspektor do spraw bhp</w:t>
      </w:r>
    </w:p>
    <w:p w:rsidR="00BF00DA" w:rsidRPr="00E71F47" w:rsidRDefault="00BF00DA" w:rsidP="003F6C3C">
      <w:pPr>
        <w:pStyle w:val="xxxmsobodytext"/>
        <w:spacing w:before="0" w:beforeAutospacing="0" w:after="0" w:afterAutospacing="0" w:line="276" w:lineRule="auto"/>
        <w:jc w:val="both"/>
      </w:pPr>
      <w:r w:rsidRPr="00E71F47">
        <w:rPr>
          <w:b/>
          <w:bCs/>
        </w:rPr>
        <w:t xml:space="preserve">Dyrektor  Szkoły Podstawowej  nr </w:t>
      </w:r>
      <w:r w:rsidR="00867353" w:rsidRPr="00E71F47">
        <w:rPr>
          <w:b/>
          <w:bCs/>
        </w:rPr>
        <w:t>42</w:t>
      </w:r>
      <w:r w:rsidR="00867353" w:rsidRPr="00E71F47">
        <w:rPr>
          <w:b/>
        </w:rPr>
        <w:t xml:space="preserve"> im. Stanisława Staszica w Łodzi</w:t>
      </w:r>
      <w:r w:rsidR="003F6C3C" w:rsidRPr="00E71F47">
        <w:rPr>
          <w:b/>
        </w:rPr>
        <w:t xml:space="preserve"> </w:t>
      </w:r>
      <w:r w:rsidR="003F6C3C" w:rsidRPr="00E71F47">
        <w:rPr>
          <w:b/>
          <w:bCs/>
        </w:rPr>
        <w:t>ogłasza</w:t>
      </w:r>
      <w:r w:rsidR="00867353" w:rsidRPr="00E71F47">
        <w:rPr>
          <w:b/>
          <w:bCs/>
        </w:rPr>
        <w:t xml:space="preserve"> </w:t>
      </w:r>
      <w:r w:rsidRPr="00E71F47">
        <w:rPr>
          <w:b/>
          <w:bCs/>
        </w:rPr>
        <w:t xml:space="preserve">nabór </w:t>
      </w:r>
      <w:r w:rsidR="003F6C3C" w:rsidRPr="00E71F47">
        <w:rPr>
          <w:b/>
          <w:bCs/>
        </w:rPr>
        <w:br/>
      </w:r>
      <w:r w:rsidRPr="00E71F47">
        <w:rPr>
          <w:b/>
          <w:bCs/>
        </w:rPr>
        <w:t>na wolne stanowisko urzędnicze</w:t>
      </w:r>
      <w:r w:rsidR="00867353" w:rsidRPr="00E71F47">
        <w:rPr>
          <w:b/>
          <w:bCs/>
        </w:rPr>
        <w:t xml:space="preserve"> - I</w:t>
      </w:r>
      <w:r w:rsidRPr="00E71F47">
        <w:rPr>
          <w:b/>
          <w:bCs/>
        </w:rPr>
        <w:t>nspektor do spraw bhp</w:t>
      </w:r>
    </w:p>
    <w:p w:rsidR="003F6C3C" w:rsidRPr="00E71F47" w:rsidRDefault="00BF00DA" w:rsidP="003F6C3C">
      <w:p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jednostki (miejsce wykonywania pracy):</w:t>
      </w:r>
      <w:r w:rsidR="003F6C3C"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Podstawowa nr </w:t>
      </w:r>
      <w:r w:rsidR="00867353" w:rsidRPr="00E71F47">
        <w:rPr>
          <w:rFonts w:ascii="Times New Roman" w:hAnsi="Times New Roman" w:cs="Times New Roman"/>
          <w:b/>
          <w:bCs/>
          <w:sz w:val="24"/>
          <w:szCs w:val="24"/>
        </w:rPr>
        <w:t xml:space="preserve">42 </w:t>
      </w:r>
      <w:r w:rsidR="003F6C3C" w:rsidRPr="00E71F4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67353" w:rsidRPr="00E71F47">
        <w:rPr>
          <w:rFonts w:ascii="Times New Roman" w:hAnsi="Times New Roman" w:cs="Times New Roman"/>
          <w:b/>
          <w:sz w:val="24"/>
          <w:szCs w:val="24"/>
        </w:rPr>
        <w:t xml:space="preserve">im. Stanisława Staszica, ul. </w:t>
      </w:r>
      <w:proofErr w:type="spellStart"/>
      <w:r w:rsidR="00867353" w:rsidRPr="00E71F47">
        <w:rPr>
          <w:rFonts w:ascii="Times New Roman" w:hAnsi="Times New Roman" w:cs="Times New Roman"/>
          <w:b/>
          <w:sz w:val="24"/>
          <w:szCs w:val="24"/>
        </w:rPr>
        <w:t>Przyszkole</w:t>
      </w:r>
      <w:proofErr w:type="spellEnd"/>
      <w:r w:rsidR="00867353" w:rsidRPr="00E71F47">
        <w:rPr>
          <w:rFonts w:ascii="Times New Roman" w:hAnsi="Times New Roman" w:cs="Times New Roman"/>
          <w:b/>
          <w:sz w:val="24"/>
          <w:szCs w:val="24"/>
        </w:rPr>
        <w:t xml:space="preserve"> 42, </w:t>
      </w:r>
      <w:r w:rsidR="00867353" w:rsidRPr="00E71F47">
        <w:rPr>
          <w:rStyle w:val="xxxlrzxr"/>
          <w:rFonts w:ascii="Times New Roman" w:hAnsi="Times New Roman" w:cs="Times New Roman"/>
          <w:b/>
          <w:sz w:val="24"/>
          <w:szCs w:val="24"/>
        </w:rPr>
        <w:t>93-552 Łódź.</w:t>
      </w:r>
    </w:p>
    <w:p w:rsidR="00867353" w:rsidRPr="00E71F47" w:rsidRDefault="00BF00DA" w:rsidP="003F6C3C">
      <w:p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etatu: </w:t>
      </w:r>
      <w:r w:rsidRPr="00E7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1/10 etatu</w:t>
      </w:r>
    </w:p>
    <w:p w:rsidR="00BF00DA" w:rsidRPr="00E71F47" w:rsidRDefault="00BF00DA" w:rsidP="00BF0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umowy: </w:t>
      </w:r>
      <w:r w:rsidRPr="00E7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o pracę</w:t>
      </w:r>
    </w:p>
    <w:p w:rsidR="00BF00DA" w:rsidRPr="00E71F47" w:rsidRDefault="00BF00DA" w:rsidP="00BF0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rozpoczęcia pracy: </w:t>
      </w:r>
      <w:r w:rsidRPr="00E7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</w:t>
      </w:r>
      <w:r w:rsidR="008B5301" w:rsidRPr="00E7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grudnia 2018</w:t>
      </w:r>
      <w:r w:rsidRPr="00E7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BF00DA" w:rsidRPr="00E71F47" w:rsidRDefault="00BF00DA" w:rsidP="003F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3F6C3C" w:rsidRPr="00E7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Pr="00E7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 od kandydatów:</w:t>
      </w:r>
    </w:p>
    <w:p w:rsidR="003F6C3C" w:rsidRPr="00E71F47" w:rsidRDefault="008B5301" w:rsidP="003F6C3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</w:t>
      </w:r>
      <w:proofErr w:type="gramEnd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polskie,</w:t>
      </w:r>
    </w:p>
    <w:p w:rsidR="003F6C3C" w:rsidRPr="00E71F47" w:rsidRDefault="00BF00DA" w:rsidP="003F6C3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</w:t>
      </w:r>
      <w:proofErr w:type="gramEnd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zdolność do czynności prawnych oraz korzyst</w:t>
      </w:r>
      <w:r w:rsidR="003F6C3C"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z pełni praw publicznych, </w:t>
      </w:r>
    </w:p>
    <w:p w:rsidR="003F6C3C" w:rsidRPr="00E71F47" w:rsidRDefault="003F6C3C" w:rsidP="003F6C3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</w:t>
      </w:r>
      <w:proofErr w:type="gramEnd"/>
      <w:r w:rsidR="00BF00DA"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umyślne przestępstwo ścigane z oskarżenia publicznego lub umyślne przestępstwo skarbowe, </w:t>
      </w:r>
    </w:p>
    <w:p w:rsidR="003F6C3C" w:rsidRPr="00E71F47" w:rsidRDefault="00BF00DA" w:rsidP="003F6C3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</w:t>
      </w:r>
      <w:proofErr w:type="gramEnd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opinia, </w:t>
      </w:r>
    </w:p>
    <w:p w:rsidR="00BF00DA" w:rsidRPr="00E71F47" w:rsidRDefault="00BF00DA" w:rsidP="003F6C3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studia</w:t>
      </w:r>
      <w:proofErr w:type="gramEnd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wyższe o kierunku lub specjalności w zakresie bezpieczeństwa i higieny pracy </w:t>
      </w:r>
      <w:proofErr w:type="gramStart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proofErr w:type="gramEnd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studia podyplomowe w tym zakresie, bądź zawód technika bezpieczeństwa </w:t>
      </w:r>
      <w:r w:rsidR="003F6C3C"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i higieny pracy oraz co najmniej 3-letni staż pracy w służbie bhp, ukończone specjalne szkolenie w dziedzinie bhp przewidziane dla takich pracowników.</w:t>
      </w:r>
    </w:p>
    <w:p w:rsidR="003F6C3C" w:rsidRPr="00E71F47" w:rsidRDefault="003F6C3C" w:rsidP="003F6C3C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C3C" w:rsidRPr="00E71F47" w:rsidRDefault="003F6C3C" w:rsidP="003F6C3C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1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Zakres zadań na stanowisku Inspektora ds. BHP:</w:t>
      </w:r>
    </w:p>
    <w:p w:rsidR="00BF00DA" w:rsidRPr="00E71F47" w:rsidRDefault="00BF00DA" w:rsidP="003F6C3C">
      <w:pPr>
        <w:pStyle w:val="Akapitzlist"/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</w:t>
      </w:r>
      <w:proofErr w:type="gramEnd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warunków pracy oraz przestrzegania przepisów i zasad bhp,</w:t>
      </w:r>
    </w:p>
    <w:p w:rsidR="00BF00DA" w:rsidRPr="00E71F47" w:rsidRDefault="00BF00DA" w:rsidP="003F6C3C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</w:t>
      </w:r>
      <w:proofErr w:type="gramEnd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bhp nad uczniami i pracownikami szkoły oraz doradztwo</w:t>
      </w:r>
      <w:r w:rsidR="003F6C3C"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przepisów oraz zasad bhp</w:t>
      </w:r>
      <w:r w:rsidR="003F6C3C"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F00DA" w:rsidRPr="00E71F47" w:rsidRDefault="00BF00DA" w:rsidP="003F6C3C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</w:t>
      </w:r>
      <w:proofErr w:type="gramEnd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przedstawianie pracodawcy sprawozdań i analiz dotyczących wypadków uczniów i pracowników szkoły oraz stanu bhp,</w:t>
      </w:r>
    </w:p>
    <w:p w:rsidR="00BF00DA" w:rsidRPr="00E71F47" w:rsidRDefault="00BF00DA" w:rsidP="003F6C3C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</w:t>
      </w:r>
      <w:proofErr w:type="gramEnd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instrukcji dotyczących bhp na poszczególnych stanowiskach pracy,</w:t>
      </w:r>
    </w:p>
    <w:p w:rsidR="00BF00DA" w:rsidRPr="00E71F47" w:rsidRDefault="00BF00DA" w:rsidP="003F6C3C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</w:t>
      </w:r>
      <w:proofErr w:type="gramEnd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okoliczności i przyczyn wypadków przy pracy pracowników szkoły</w:t>
      </w:r>
      <w:r w:rsidR="00EB2F72"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sporządzani</w:t>
      </w:r>
      <w:r w:rsidR="00EB2F72"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e dokumentacji powypadkowej</w:t>
      </w:r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opracowywanie wniosków wynikających z badania przyczyn i okoliczności tych wypadków oraz </w:t>
      </w:r>
      <w:proofErr w:type="spellStart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choroby zawodowe,</w:t>
      </w:r>
    </w:p>
    <w:p w:rsidR="00BF00DA" w:rsidRPr="00E71F47" w:rsidRDefault="00BF00DA" w:rsidP="003F6C3C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</w:t>
      </w:r>
      <w:proofErr w:type="gramEnd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okoliczności i przyczyn wypadków uczniów szkoły, sporządzanie dokumentacji powypadkowej oraz prowadzenie rejestru wypadków</w:t>
      </w:r>
      <w:r w:rsidR="00EB2F72"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F00DA" w:rsidRPr="00E71F47" w:rsidRDefault="00BF00DA" w:rsidP="003F6C3C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proofErr w:type="gramEnd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rejestrów, kompletowanie i przechowywanie dokumentów dotyczących wypadków przy pracy pracowników szkoły oraz stwierdzonych chorób zawodowych,</w:t>
      </w:r>
    </w:p>
    <w:p w:rsidR="00BF00DA" w:rsidRPr="00E71F47" w:rsidRDefault="00BF00DA" w:rsidP="003F6C3C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</w:t>
      </w:r>
      <w:proofErr w:type="gramEnd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pracach powołanej przez pracodawcę komisji bhp oraz innych komisjach zakładowych zajmujących się problematyką bhp sporządzanie protokołów </w:t>
      </w:r>
      <w:r w:rsidR="00EB2F72"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z prac komisji bhp,</w:t>
      </w:r>
    </w:p>
    <w:p w:rsidR="00BF00DA" w:rsidRPr="00E71F47" w:rsidRDefault="00BF00DA" w:rsidP="003F6C3C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proofErr w:type="gramEnd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opracowaniu planów modernizacji i rozwoju szkoły oraz przedstawianie propozycji rozwiązań zapewniających poprawę stanu bhp</w:t>
      </w:r>
      <w:r w:rsidR="00EB2F72"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F00DA" w:rsidRPr="00E71F47" w:rsidRDefault="00BF00DA" w:rsidP="003F6C3C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proofErr w:type="gramEnd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wewnętrznych szkoleń z zakresu BHP,</w:t>
      </w:r>
    </w:p>
    <w:p w:rsidR="00BF00DA" w:rsidRPr="00E71F47" w:rsidRDefault="00BF00DA" w:rsidP="003F6C3C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</w:t>
      </w:r>
      <w:proofErr w:type="gramEnd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ryzyka zawodowego,</w:t>
      </w:r>
    </w:p>
    <w:p w:rsidR="00BF00DA" w:rsidRPr="00E71F47" w:rsidRDefault="00BF00DA" w:rsidP="003F6C3C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</w:t>
      </w:r>
      <w:proofErr w:type="gramEnd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zewnętrznymi organami kontroli (Inspekcja Pracy, Inspekcja Sanitarna, Straż Pożarna, itp.),</w:t>
      </w:r>
    </w:p>
    <w:p w:rsidR="00BF00DA" w:rsidRPr="00E71F47" w:rsidRDefault="00BF00DA" w:rsidP="00BF00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realizację</w:t>
      </w:r>
      <w:proofErr w:type="gramEnd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wymagań wynikających z rozporządzenia Rady Ministrów w sprawie służby bezpieczeństwa i higieny pracy (Dz. U. Nr 109, poz. 704, z 2004 r. Nr 246, poz. 2468),</w:t>
      </w:r>
    </w:p>
    <w:p w:rsidR="00BF00DA" w:rsidRPr="00E71F47" w:rsidRDefault="00BF00DA" w:rsidP="00BF00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zleconych przez dyrektora szkoły.</w:t>
      </w:r>
    </w:p>
    <w:p w:rsidR="00BF00DA" w:rsidRPr="00E71F47" w:rsidRDefault="00BF00DA" w:rsidP="00BF0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BF00DA" w:rsidRPr="00E71F47" w:rsidRDefault="00BF00DA" w:rsidP="00BF0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§ 2 i 3 rozporządzenia Rady Ministrów z 2 września 1997 r. w sprawie służby bezpieczeństwa i higieny pracy (Dz.U.</w:t>
      </w:r>
      <w:r w:rsidR="00EB2F72"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109, poz. 704,</w:t>
      </w:r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2004 r. nr 246, poz. 2468 ze zm.).</w:t>
      </w:r>
    </w:p>
    <w:p w:rsidR="00BF00DA" w:rsidRPr="00E71F47" w:rsidRDefault="00EB2F72" w:rsidP="00BF0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 w:rsidR="00BF00DA" w:rsidRPr="00E7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Wymagane dokumenty i oświadczenia potwierdzające spełnienie wymagań formalnych:</w:t>
      </w:r>
    </w:p>
    <w:p w:rsidR="00ED3B2E" w:rsidRPr="00E71F47" w:rsidRDefault="00412BB4" w:rsidP="00ED3B2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F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CV oraz list motywacyjny</w:t>
      </w:r>
      <w:r w:rsidR="00ED3B2E" w:rsidRPr="00E71F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ED3B2E" w:rsidRPr="00E71F47" w:rsidRDefault="00ED3B2E" w:rsidP="00ED3B2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</w:t>
      </w:r>
      <w:proofErr w:type="gramEnd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kwestionariusz osobowy dla osoby ubiegającej się o zatrudnienie </w:t>
      </w:r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 załączeniu),</w:t>
      </w:r>
    </w:p>
    <w:p w:rsidR="00ED3B2E" w:rsidRPr="00E71F47" w:rsidRDefault="00E71F47" w:rsidP="00ED3B2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</w:t>
      </w:r>
      <w:proofErr w:type="gramEnd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</w:t>
      </w:r>
      <w:r w:rsidR="00ED3B2E"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</w:t>
      </w:r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ED3B2E"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</w:t>
      </w:r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ED3B2E"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wykształceni</w:t>
      </w:r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D3B2E"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doświadczeni</w:t>
      </w:r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D3B2E"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zawodowe</w:t>
      </w:r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ED3B2E" w:rsidRPr="00E71F47" w:rsidRDefault="00E71F47" w:rsidP="00BF00D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</w:t>
      </w:r>
      <w:proofErr w:type="gramEnd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świadectw pracy</w:t>
      </w:r>
      <w:r w:rsidR="00BF00DA"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71F47" w:rsidRPr="00E71F47" w:rsidRDefault="00E71F47" w:rsidP="00BF00D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E71F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kserokopie</w:t>
      </w:r>
      <w:proofErr w:type="gramEnd"/>
      <w:r w:rsidRPr="00E71F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zaświadczeń o ukończonych kursach, szkoleniach lub innych dokumentów potwierdzających posiadane umiejętności lub uprawnienia (np. certyfikaty),</w:t>
      </w:r>
    </w:p>
    <w:p w:rsidR="00577AF5" w:rsidRPr="00E71F47" w:rsidRDefault="00577AF5" w:rsidP="00BF00D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posiadaniu obywatelstwa polskiego,</w:t>
      </w:r>
    </w:p>
    <w:p w:rsidR="00ED3B2E" w:rsidRPr="00E71F47" w:rsidRDefault="00BF00DA" w:rsidP="0052552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o </w:t>
      </w:r>
      <w:r w:rsidR="002917F8"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niekaralności</w:t>
      </w:r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umyślne przestępstwo ścigane z oskarżenia publicznego lub umyślne przestępstwo skarbowe (w załączeniu),</w:t>
      </w:r>
    </w:p>
    <w:p w:rsidR="00ED3B2E" w:rsidRPr="00E71F47" w:rsidRDefault="00BF00DA" w:rsidP="00DB5A6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kandydat posiada pełną zdolność do czynności prawnych oraz korzysta z pełni praw publicznych (w załączeniu),</w:t>
      </w:r>
    </w:p>
    <w:p w:rsidR="00BF00DA" w:rsidRPr="00E71F47" w:rsidRDefault="00BF00DA" w:rsidP="005E415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4161"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zgodzie na przetwarzanie danych osobowych </w:t>
      </w:r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załączeniu) zgodnie </w:t>
      </w:r>
      <w:r w:rsidR="00154161"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13 ust. 1 i 2  Rozporządzenia Parlamentu Europejskiego i Rady (UE) 2016/679 </w:t>
      </w:r>
      <w:r w:rsidR="00154161"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(ogólnego rozporządzenia  o ochronie danych), którego przepisy mają zastosowanie od dnia  25 maja 2018 r. oraz ustawą  z dnia 21 listopada 2008 r. o pracownikach samorządowych  (Dz. U. </w:t>
      </w:r>
      <w:proofErr w:type="gramStart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2018; poz. 1260 ze zm.).</w:t>
      </w:r>
    </w:p>
    <w:p w:rsidR="00D326DE" w:rsidRPr="00E71F47" w:rsidRDefault="00D326DE" w:rsidP="00D326D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F47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E71F47">
        <w:rPr>
          <w:rFonts w:ascii="Times New Roman" w:hAnsi="Times New Roman" w:cs="Times New Roman"/>
          <w:sz w:val="24"/>
          <w:szCs w:val="24"/>
        </w:rPr>
        <w:t xml:space="preserve"> o zgodzie na publikowanie na stronie BIP - </w:t>
      </w:r>
      <w:r w:rsidRPr="00E71F47">
        <w:rPr>
          <w:rFonts w:ascii="Times New Roman" w:hAnsi="Times New Roman"/>
          <w:sz w:val="24"/>
          <w:szCs w:val="24"/>
        </w:rPr>
        <w:t xml:space="preserve">imienia i </w:t>
      </w:r>
      <w:r w:rsidRPr="00E71F47">
        <w:rPr>
          <w:rFonts w:ascii="Times New Roman" w:hAnsi="Times New Roman" w:cs="Times New Roman"/>
          <w:sz w:val="24"/>
          <w:szCs w:val="24"/>
        </w:rPr>
        <w:t>nazwiska kandydata</w:t>
      </w:r>
      <w:r w:rsidR="00412BB4" w:rsidRPr="00E71F47">
        <w:rPr>
          <w:rFonts w:ascii="Times New Roman" w:hAnsi="Times New Roman" w:cs="Times New Roman"/>
          <w:sz w:val="24"/>
          <w:szCs w:val="24"/>
        </w:rPr>
        <w:t xml:space="preserve"> oraz jego miejsca zamieszkania w rozumieniu przepisów Kodeksu Cywilnego (nazwa miejscowości, ulicy – bez podania numeru domu i mieszkania)</w:t>
      </w:r>
      <w:r w:rsidRPr="00E71F47">
        <w:rPr>
          <w:rFonts w:ascii="Times New Roman" w:hAnsi="Times New Roman" w:cs="Times New Roman"/>
          <w:sz w:val="24"/>
          <w:szCs w:val="24"/>
        </w:rPr>
        <w:t xml:space="preserve"> dla potrzeb niezbędnych do realizacji procesu rekrutacji.</w:t>
      </w:r>
    </w:p>
    <w:p w:rsidR="00D326DE" w:rsidRPr="00E71F47" w:rsidRDefault="00D326DE" w:rsidP="00D326D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917F8" w:rsidRPr="00E71F47" w:rsidRDefault="00ED3B2E" w:rsidP="002917F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BF00DA" w:rsidRPr="00E7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serokopie ww. dokumentów powinny być potwierdzone za zgodność z oryginałem </w:t>
      </w:r>
      <w:r w:rsidR="00412BB4" w:rsidRPr="00E7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BF00DA" w:rsidRPr="00E7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rzez kandydata.</w:t>
      </w:r>
      <w:r w:rsidR="002917F8" w:rsidRPr="00E7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917F8" w:rsidRPr="00E71F47" w:rsidRDefault="002917F8" w:rsidP="002917F8">
      <w:pPr>
        <w:rPr>
          <w:sz w:val="24"/>
          <w:szCs w:val="24"/>
        </w:rPr>
      </w:pPr>
      <w:r w:rsidRPr="00E71F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o wskaźniku osób niepełnosprawnych zatrudnionych w miesiącu poprzedzającym datę upublicznienia ogłoszenia o naborze – 0 osób</w:t>
      </w:r>
      <w:r w:rsidR="00412BB4" w:rsidRPr="00E71F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F00DA" w:rsidRPr="00E71F47" w:rsidRDefault="002917F8" w:rsidP="00BF0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BF00DA" w:rsidRPr="00E7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Inne informacje:</w:t>
      </w:r>
    </w:p>
    <w:p w:rsidR="00BF00DA" w:rsidRPr="00E71F47" w:rsidRDefault="00BF00DA" w:rsidP="00291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   należy  składać  w  sekretariacie  Szkoły  Podstawowej  </w:t>
      </w:r>
      <w:r w:rsidR="002917F8" w:rsidRPr="00E71F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</w:t>
      </w:r>
      <w:r w:rsidR="002917F8" w:rsidRPr="00E71F47">
        <w:rPr>
          <w:rFonts w:ascii="Times New Roman" w:hAnsi="Times New Roman" w:cs="Times New Roman"/>
          <w:bCs/>
          <w:sz w:val="24"/>
          <w:szCs w:val="24"/>
        </w:rPr>
        <w:t xml:space="preserve">42 </w:t>
      </w:r>
      <w:r w:rsidR="002917F8" w:rsidRPr="00E71F47">
        <w:rPr>
          <w:rFonts w:ascii="Times New Roman" w:hAnsi="Times New Roman" w:cs="Times New Roman"/>
          <w:sz w:val="24"/>
          <w:szCs w:val="24"/>
        </w:rPr>
        <w:t xml:space="preserve">im. Stanisława Staszica, ul. </w:t>
      </w:r>
      <w:proofErr w:type="spellStart"/>
      <w:r w:rsidR="002917F8" w:rsidRPr="00E71F47">
        <w:rPr>
          <w:rFonts w:ascii="Times New Roman" w:hAnsi="Times New Roman" w:cs="Times New Roman"/>
          <w:sz w:val="24"/>
          <w:szCs w:val="24"/>
        </w:rPr>
        <w:t>Przyszkole</w:t>
      </w:r>
      <w:proofErr w:type="spellEnd"/>
      <w:r w:rsidR="002917F8" w:rsidRPr="00E71F47">
        <w:rPr>
          <w:rFonts w:ascii="Times New Roman" w:hAnsi="Times New Roman" w:cs="Times New Roman"/>
          <w:sz w:val="24"/>
          <w:szCs w:val="24"/>
        </w:rPr>
        <w:t xml:space="preserve"> 42, </w:t>
      </w:r>
      <w:r w:rsidR="002917F8" w:rsidRPr="00E71F47">
        <w:rPr>
          <w:rStyle w:val="xxxlrzxr"/>
          <w:rFonts w:ascii="Times New Roman" w:hAnsi="Times New Roman" w:cs="Times New Roman"/>
          <w:sz w:val="24"/>
          <w:szCs w:val="24"/>
        </w:rPr>
        <w:t xml:space="preserve">93-552 Łódź w </w:t>
      </w:r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do dnia </w:t>
      </w:r>
      <w:r w:rsidRPr="00E7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2917F8" w:rsidRPr="00E7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E7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A3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 w:rsidRPr="00E7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2018 r. </w:t>
      </w:r>
      <w:r w:rsidR="00DA3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bookmarkStart w:id="0" w:name="_GoBack"/>
      <w:bookmarkEnd w:id="0"/>
      <w:r w:rsidRPr="00E7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godz. 1</w:t>
      </w:r>
      <w:r w:rsidR="002917F8" w:rsidRPr="00E7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E71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zaklejonej kopercie z dopiskiem: </w:t>
      </w:r>
      <w:r w:rsidRPr="00E71F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„nabór na stanowisko </w:t>
      </w:r>
      <w:r w:rsidR="002917F8" w:rsidRPr="00E71F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</w:t>
      </w:r>
      <w:r w:rsidRPr="00E71F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nspektora ds. bhp”</w:t>
      </w:r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00DA" w:rsidRPr="00E71F47" w:rsidRDefault="00BF00DA" w:rsidP="00291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Aplikacje, które wpłyną po wyżej określonym terminie, nie będą rozpatrywane. Po upływie terminu składania dokumentów Komisja Rekrutacyjna dokona ich oceny formalnej. </w:t>
      </w:r>
      <w:r w:rsidR="002917F8"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andydaci, którzy spełnią wymagania formalne przechodzą do dalszego etapu rekrutacji.</w:t>
      </w:r>
    </w:p>
    <w:p w:rsidR="00BF00DA" w:rsidRPr="00E71F47" w:rsidRDefault="00BF00DA" w:rsidP="00291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i miejscu przeprowadzenia postępowania konkursowego kandydaci zostaną powiadomieni drogą e-mailową.</w:t>
      </w:r>
    </w:p>
    <w:p w:rsidR="00BF00DA" w:rsidRPr="00BF00DA" w:rsidRDefault="00BF00DA" w:rsidP="00291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będzie umieszczona na stronie internetowej Biuletynu Informacji Publicznej</w:t>
      </w:r>
      <w:r w:rsidR="002917F8"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(</w:t>
      </w:r>
      <w:hyperlink r:id="rId5" w:history="1">
        <w:r w:rsidR="002917F8" w:rsidRPr="00E71F4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www.bip.sp42lodz.wikom.pl</w:t>
        </w:r>
      </w:hyperlink>
      <w:r w:rsidR="002917F8"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) w zakładce „Oferty pracy”</w:t>
      </w:r>
      <w:r w:rsidR="00412BB4"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informacyjnej w siedzibie szkoły</w:t>
      </w:r>
      <w:r w:rsidR="002917F8"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aplikacyjne osób </w:t>
      </w:r>
      <w:r w:rsidR="002917F8"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>niespełniających</w:t>
      </w:r>
      <w:r w:rsidRPr="00E7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kryteriów wymaganych w ogłoszeniu zostaną po zakończeniu rekrutacji komisyjnie zniszczone, natomiast dokumenty osób, które w procesie rekrutacji zakwalifikowały się do dalszego etapu będą przechowywane zgodnie z instrukcją kancelaryjną.</w:t>
      </w:r>
      <w:r w:rsidRPr="00BF00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B2F72" w:rsidRDefault="00EB2F72"/>
    <w:p w:rsidR="00EB2F72" w:rsidRDefault="00EB2F72"/>
    <w:sectPr w:rsidR="00EB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C62"/>
    <w:multiLevelType w:val="hybridMultilevel"/>
    <w:tmpl w:val="C84E1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830BF"/>
    <w:multiLevelType w:val="multilevel"/>
    <w:tmpl w:val="B896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3502C"/>
    <w:multiLevelType w:val="hybridMultilevel"/>
    <w:tmpl w:val="8D0C9510"/>
    <w:lvl w:ilvl="0" w:tplc="36769B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A07A3"/>
    <w:multiLevelType w:val="hybridMultilevel"/>
    <w:tmpl w:val="1D42F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E4B9F"/>
    <w:multiLevelType w:val="multilevel"/>
    <w:tmpl w:val="939C3A4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D086B"/>
    <w:multiLevelType w:val="multilevel"/>
    <w:tmpl w:val="5FD4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C57701"/>
    <w:multiLevelType w:val="multilevel"/>
    <w:tmpl w:val="CB6C8C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B00ED"/>
    <w:multiLevelType w:val="hybridMultilevel"/>
    <w:tmpl w:val="5F4E9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B007D"/>
    <w:multiLevelType w:val="multilevel"/>
    <w:tmpl w:val="D3448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5D533D"/>
    <w:multiLevelType w:val="hybridMultilevel"/>
    <w:tmpl w:val="A2E49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63B48"/>
    <w:multiLevelType w:val="hybridMultilevel"/>
    <w:tmpl w:val="8DFEB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E397C"/>
    <w:multiLevelType w:val="multilevel"/>
    <w:tmpl w:val="0D80424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DA"/>
    <w:rsid w:val="0012085A"/>
    <w:rsid w:val="00154161"/>
    <w:rsid w:val="002917F8"/>
    <w:rsid w:val="002F4868"/>
    <w:rsid w:val="003F6C3C"/>
    <w:rsid w:val="00412BB4"/>
    <w:rsid w:val="00577AF5"/>
    <w:rsid w:val="007A0587"/>
    <w:rsid w:val="00867353"/>
    <w:rsid w:val="008B5301"/>
    <w:rsid w:val="00A22EA1"/>
    <w:rsid w:val="00BF00DA"/>
    <w:rsid w:val="00D326DE"/>
    <w:rsid w:val="00D64B25"/>
    <w:rsid w:val="00DA39C7"/>
    <w:rsid w:val="00E71F47"/>
    <w:rsid w:val="00EB2F72"/>
    <w:rsid w:val="00ED3B2E"/>
    <w:rsid w:val="00F21694"/>
    <w:rsid w:val="00F5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C132"/>
  <w15:chartTrackingRefBased/>
  <w15:docId w15:val="{A8522811-DAFF-4E3C-B11F-757B9DBE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F0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F00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0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F00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BF00DA"/>
    <w:rPr>
      <w:color w:val="0000FF"/>
      <w:u w:val="single"/>
    </w:rPr>
  </w:style>
  <w:style w:type="character" w:customStyle="1" w:styleId="resize">
    <w:name w:val="resize"/>
    <w:basedOn w:val="Domylnaczcionkaakapitu"/>
    <w:rsid w:val="00BF00DA"/>
  </w:style>
  <w:style w:type="paragraph" w:styleId="NormalnyWeb">
    <w:name w:val="Normal (Web)"/>
    <w:basedOn w:val="Normalny"/>
    <w:uiPriority w:val="99"/>
    <w:unhideWhenUsed/>
    <w:rsid w:val="00BF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00DA"/>
    <w:rPr>
      <w:b/>
      <w:bCs/>
    </w:rPr>
  </w:style>
  <w:style w:type="character" w:styleId="Uwydatnienie">
    <w:name w:val="Emphasis"/>
    <w:basedOn w:val="Domylnaczcionkaakapitu"/>
    <w:uiPriority w:val="20"/>
    <w:qFormat/>
    <w:rsid w:val="00BF00DA"/>
    <w:rPr>
      <w:i/>
      <w:iCs/>
    </w:rPr>
  </w:style>
  <w:style w:type="paragraph" w:styleId="Akapitzlist">
    <w:name w:val="List Paragraph"/>
    <w:basedOn w:val="Normalny"/>
    <w:uiPriority w:val="34"/>
    <w:qFormat/>
    <w:rsid w:val="00BF00DA"/>
    <w:pPr>
      <w:ind w:left="720"/>
      <w:contextualSpacing/>
    </w:pPr>
  </w:style>
  <w:style w:type="paragraph" w:customStyle="1" w:styleId="xxxmsobodytext">
    <w:name w:val="x_x_x_msobodytext"/>
    <w:basedOn w:val="Normalny"/>
    <w:uiPriority w:val="99"/>
    <w:semiHidden/>
    <w:rsid w:val="0086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xxlrzxr">
    <w:name w:val="x_x_x_lrzxr"/>
    <w:rsid w:val="0086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sp42lodz.wik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SP42</dc:creator>
  <cp:keywords/>
  <dc:description/>
  <cp:lastModifiedBy>SP42</cp:lastModifiedBy>
  <cp:revision>6</cp:revision>
  <dcterms:created xsi:type="dcterms:W3CDTF">2018-10-30T07:51:00Z</dcterms:created>
  <dcterms:modified xsi:type="dcterms:W3CDTF">2018-11-05T10:11:00Z</dcterms:modified>
</cp:coreProperties>
</file>